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24AD" w14:textId="77777777" w:rsidR="00B849B6" w:rsidRDefault="00755F63">
      <w:pPr>
        <w:pStyle w:val="Title"/>
      </w:pPr>
      <w:r>
        <w:t>Manchester City Council</w:t>
      </w:r>
    </w:p>
    <w:p w14:paraId="5CD1CB06" w14:textId="77777777" w:rsidR="00EF453B" w:rsidRDefault="00EF453B">
      <w:pPr>
        <w:pStyle w:val="Title"/>
      </w:pPr>
    </w:p>
    <w:p w14:paraId="77669EA3" w14:textId="77AE3BCB"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2E7F12">
        <w:rPr>
          <w:rFonts w:ascii="Arial" w:hAnsi="Arial" w:cs="Arial"/>
          <w:b/>
          <w:bCs/>
        </w:rPr>
        <w:t>7</w:t>
      </w:r>
    </w:p>
    <w:p w14:paraId="36E0BDEA" w14:textId="77777777"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8C6070">
        <w:rPr>
          <w:rFonts w:ascii="Arial" w:hAnsi="Arial" w:cs="Arial"/>
          <w:b/>
          <w:bCs/>
        </w:rPr>
        <w:t>CONCLUSION OF AUDIT</w:t>
      </w:r>
    </w:p>
    <w:p w14:paraId="66E286A8" w14:textId="77777777" w:rsidR="00B849B6" w:rsidRDefault="00B849B6">
      <w:pPr>
        <w:rPr>
          <w:rFonts w:ascii="Arial" w:hAnsi="Arial" w:cs="Arial"/>
        </w:rPr>
      </w:pPr>
    </w:p>
    <w:p w14:paraId="1B54D445" w14:textId="77777777"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14:paraId="20600A80" w14:textId="77777777" w:rsidR="00B849B6" w:rsidRDefault="00B849B6">
      <w:pPr>
        <w:rPr>
          <w:rFonts w:ascii="Arial" w:hAnsi="Arial" w:cs="Arial"/>
        </w:rPr>
      </w:pPr>
    </w:p>
    <w:p w14:paraId="1F7F8327" w14:textId="77777777"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14:paraId="79D740E9" w14:textId="77777777" w:rsidR="00DA0991" w:rsidRDefault="00DA0991" w:rsidP="002D023F">
      <w:pPr>
        <w:jc w:val="both"/>
        <w:rPr>
          <w:rFonts w:ascii="Arial" w:hAnsi="Arial" w:cs="Arial"/>
        </w:rPr>
      </w:pPr>
    </w:p>
    <w:p w14:paraId="51E2315D" w14:textId="77777777"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14:paraId="6D8CAD66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14:paraId="48E5227B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  <w:bookmarkStart w:id="0" w:name="_GoBack"/>
      <w:bookmarkEnd w:id="0"/>
    </w:p>
    <w:p w14:paraId="1968AF6A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auditor’s opinion on the statement of accounts,</w:t>
      </w:r>
    </w:p>
    <w:p w14:paraId="601E2A1B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 public interest report relating to the authority or an entity connected with it, and</w:t>
      </w:r>
    </w:p>
    <w:p w14:paraId="00423B48" w14:textId="77777777"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any recommendation relating to the authority or an entity connected with it.</w:t>
      </w:r>
    </w:p>
    <w:p w14:paraId="07E8FB19" w14:textId="77777777" w:rsidR="00DA0991" w:rsidRDefault="00DA0991" w:rsidP="002D023F">
      <w:pPr>
        <w:jc w:val="both"/>
        <w:rPr>
          <w:rFonts w:ascii="Arial" w:hAnsi="Arial" w:cs="Arial"/>
        </w:rPr>
      </w:pPr>
    </w:p>
    <w:p w14:paraId="0FF59B91" w14:textId="77777777" w:rsidR="00755F63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755F63">
        <w:rPr>
          <w:rFonts w:ascii="Arial" w:hAnsi="Arial"/>
        </w:rPr>
        <w:t>Level 5, Town Hall Extension, Albert Square, Manchester, M60 2LA</w:t>
      </w:r>
      <w:r w:rsidR="00F66E3F">
        <w:rPr>
          <w:rFonts w:ascii="Arial" w:hAnsi="Arial" w:cs="Arial"/>
        </w:rPr>
        <w:t xml:space="preserve"> by prior arrangement</w:t>
      </w:r>
      <w:r w:rsidR="00417CF7">
        <w:rPr>
          <w:rFonts w:ascii="Arial" w:hAnsi="Arial" w:cs="Arial"/>
        </w:rPr>
        <w:t xml:space="preserve">. Please telephone </w:t>
      </w:r>
      <w:r w:rsidR="00755F63">
        <w:rPr>
          <w:rFonts w:ascii="Arial" w:hAnsi="Arial"/>
        </w:rPr>
        <w:t>0161 234 3556</w:t>
      </w:r>
      <w:r w:rsidR="00755F63">
        <w:rPr>
          <w:rFonts w:ascii="Arial" w:hAnsi="Arial" w:cs="Arial"/>
        </w:rPr>
        <w:t xml:space="preserve"> </w:t>
      </w:r>
      <w:r w:rsidR="007B474F">
        <w:rPr>
          <w:rFonts w:ascii="Arial" w:hAnsi="Arial" w:cs="Arial"/>
        </w:rPr>
        <w:t>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will </w:t>
      </w:r>
      <w:r w:rsidR="007B474F">
        <w:rPr>
          <w:rFonts w:ascii="Arial" w:hAnsi="Arial" w:cs="Arial"/>
        </w:rPr>
        <w:t xml:space="preserve">also </w:t>
      </w:r>
      <w:r w:rsidR="00755F63">
        <w:rPr>
          <w:rFonts w:ascii="Arial" w:hAnsi="Arial" w:cs="Arial"/>
        </w:rPr>
        <w:t>be available at</w:t>
      </w:r>
    </w:p>
    <w:p w14:paraId="5C5DD558" w14:textId="77777777" w:rsidR="00B849B6" w:rsidRDefault="0075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49B6">
        <w:rPr>
          <w:rFonts w:ascii="Arial" w:hAnsi="Arial" w:cs="Arial"/>
        </w:rPr>
        <w:t xml:space="preserve"> </w:t>
      </w:r>
      <w:r w:rsidRPr="00755F63">
        <w:rPr>
          <w:rFonts w:ascii="Arial" w:hAnsi="Arial" w:cs="Arial"/>
        </w:rPr>
        <w:t>http://www.manchester.gov.uk/info/200110/budgets_and_spending/864/annual_statement_of_accounts/2</w:t>
      </w:r>
      <w:r w:rsidR="00417CF7" w:rsidRPr="00417CF7">
        <w:rPr>
          <w:rFonts w:ascii="Arial" w:hAnsi="Arial" w:cs="Arial"/>
        </w:rPr>
        <w:t>.</w:t>
      </w:r>
      <w:r w:rsidR="00DA0991">
        <w:rPr>
          <w:rFonts w:ascii="Arial" w:hAnsi="Arial" w:cs="Arial"/>
        </w:rPr>
        <w:t xml:space="preserve"> </w:t>
      </w:r>
    </w:p>
    <w:p w14:paraId="16CE6D19" w14:textId="77777777" w:rsidR="004B6003" w:rsidRDefault="004B6003">
      <w:pPr>
        <w:jc w:val="both"/>
        <w:rPr>
          <w:rFonts w:ascii="Arial" w:hAnsi="Arial" w:cs="Arial"/>
        </w:rPr>
      </w:pPr>
    </w:p>
    <w:p w14:paraId="083C04E5" w14:textId="423F27FC" w:rsidR="00B849B6" w:rsidRDefault="00B849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Date:  </w:t>
      </w:r>
      <w:r w:rsidR="00D65B95">
        <w:rPr>
          <w:rFonts w:ascii="Arial" w:hAnsi="Arial" w:cs="Arial"/>
        </w:rPr>
        <w:t>04</w:t>
      </w:r>
      <w:r w:rsidR="00755F63">
        <w:rPr>
          <w:rFonts w:ascii="Arial" w:hAnsi="Arial" w:cs="Arial"/>
        </w:rPr>
        <w:t xml:space="preserve"> </w:t>
      </w:r>
      <w:r w:rsidR="00D65B95">
        <w:rPr>
          <w:rFonts w:ascii="Arial" w:hAnsi="Arial" w:cs="Arial"/>
        </w:rPr>
        <w:t>October</w:t>
      </w:r>
      <w:r w:rsidR="00755F63">
        <w:rPr>
          <w:rFonts w:ascii="Arial" w:hAnsi="Arial" w:cs="Arial"/>
        </w:rPr>
        <w:t xml:space="preserve"> 2017</w:t>
      </w:r>
    </w:p>
    <w:p w14:paraId="01946A23" w14:textId="77777777" w:rsidR="00B849B6" w:rsidRDefault="00B849B6">
      <w:pPr>
        <w:jc w:val="both"/>
        <w:rPr>
          <w:rFonts w:ascii="Arial" w:hAnsi="Arial" w:cs="Arial"/>
        </w:rPr>
      </w:pPr>
    </w:p>
    <w:p w14:paraId="35B862E2" w14:textId="77777777" w:rsidR="00755F63" w:rsidRDefault="00755F63" w:rsidP="00755F6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Carol Culley</w:t>
      </w:r>
    </w:p>
    <w:p w14:paraId="7DB64B58" w14:textId="77777777" w:rsidR="00755F63" w:rsidRDefault="00755F63" w:rsidP="00755F6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City Treasurer</w:t>
      </w:r>
    </w:p>
    <w:p w14:paraId="55757311" w14:textId="77777777" w:rsidR="00755F63" w:rsidRDefault="00755F63" w:rsidP="00755F63">
      <w:pPr>
        <w:rPr>
          <w:rFonts w:ascii="Arial" w:hAnsi="Arial"/>
          <w:color w:val="000000"/>
        </w:rPr>
      </w:pPr>
    </w:p>
    <w:p w14:paraId="15CC3602" w14:textId="77777777" w:rsidR="00B849B6" w:rsidRDefault="00B849B6">
      <w:pPr>
        <w:jc w:val="both"/>
        <w:rPr>
          <w:rFonts w:ascii="Arial" w:hAnsi="Arial" w:cs="Arial"/>
        </w:rPr>
      </w:pPr>
    </w:p>
    <w:p w14:paraId="5640B49B" w14:textId="77777777" w:rsidR="00756D77" w:rsidRDefault="00756D77" w:rsidP="002E2E8B">
      <w:pPr>
        <w:jc w:val="both"/>
        <w:rPr>
          <w:rFonts w:ascii="Arial" w:hAnsi="Arial" w:cs="Arial"/>
        </w:rPr>
      </w:pPr>
    </w:p>
    <w:p w14:paraId="0B5D7BE6" w14:textId="77777777" w:rsidR="00756D77" w:rsidRDefault="00756D77" w:rsidP="002E2E8B">
      <w:pPr>
        <w:jc w:val="both"/>
        <w:rPr>
          <w:rFonts w:ascii="Arial" w:hAnsi="Arial" w:cs="Arial"/>
        </w:rPr>
      </w:pPr>
    </w:p>
    <w:p w14:paraId="1C66D503" w14:textId="77777777" w:rsidR="00756D77" w:rsidRDefault="00756D77" w:rsidP="002E2E8B">
      <w:pPr>
        <w:jc w:val="both"/>
        <w:rPr>
          <w:rFonts w:ascii="Arial" w:hAnsi="Arial" w:cs="Arial"/>
        </w:rPr>
      </w:pPr>
    </w:p>
    <w:p w14:paraId="30069F3F" w14:textId="77777777"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DBEB9" w14:textId="77777777" w:rsidR="00396DEC" w:rsidRDefault="00396DEC" w:rsidP="00260B73">
      <w:r>
        <w:separator/>
      </w:r>
    </w:p>
  </w:endnote>
  <w:endnote w:type="continuationSeparator" w:id="0">
    <w:p w14:paraId="1A654CF5" w14:textId="77777777" w:rsidR="00396DEC" w:rsidRDefault="00396DEC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962C" w14:textId="77777777" w:rsidR="00396DEC" w:rsidRDefault="00396DEC" w:rsidP="00260B73">
      <w:r>
        <w:separator/>
      </w:r>
    </w:p>
  </w:footnote>
  <w:footnote w:type="continuationSeparator" w:id="0">
    <w:p w14:paraId="787058FE" w14:textId="77777777" w:rsidR="00396DEC" w:rsidRDefault="00396DEC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6"/>
    <w:rsid w:val="000347F8"/>
    <w:rsid w:val="000C3F83"/>
    <w:rsid w:val="00143646"/>
    <w:rsid w:val="0015201C"/>
    <w:rsid w:val="001768A5"/>
    <w:rsid w:val="00225201"/>
    <w:rsid w:val="0023793E"/>
    <w:rsid w:val="00260B73"/>
    <w:rsid w:val="002D023F"/>
    <w:rsid w:val="002E2E8B"/>
    <w:rsid w:val="002E7F12"/>
    <w:rsid w:val="002F0E1C"/>
    <w:rsid w:val="003927F3"/>
    <w:rsid w:val="00396DEC"/>
    <w:rsid w:val="00396F72"/>
    <w:rsid w:val="003A1737"/>
    <w:rsid w:val="003B3B4A"/>
    <w:rsid w:val="00417CF7"/>
    <w:rsid w:val="004718AD"/>
    <w:rsid w:val="004B6003"/>
    <w:rsid w:val="005638BB"/>
    <w:rsid w:val="00584B25"/>
    <w:rsid w:val="00615767"/>
    <w:rsid w:val="00663899"/>
    <w:rsid w:val="006702AF"/>
    <w:rsid w:val="00735F16"/>
    <w:rsid w:val="00755F63"/>
    <w:rsid w:val="00756D77"/>
    <w:rsid w:val="007707F0"/>
    <w:rsid w:val="007846A9"/>
    <w:rsid w:val="007A2801"/>
    <w:rsid w:val="007B474F"/>
    <w:rsid w:val="007E54F4"/>
    <w:rsid w:val="008542A2"/>
    <w:rsid w:val="008707EC"/>
    <w:rsid w:val="00886048"/>
    <w:rsid w:val="008C6070"/>
    <w:rsid w:val="00921F8F"/>
    <w:rsid w:val="009941CE"/>
    <w:rsid w:val="00A101C9"/>
    <w:rsid w:val="00A16E35"/>
    <w:rsid w:val="00AF6566"/>
    <w:rsid w:val="00B02A79"/>
    <w:rsid w:val="00B379BC"/>
    <w:rsid w:val="00B75141"/>
    <w:rsid w:val="00B849B6"/>
    <w:rsid w:val="00C43C64"/>
    <w:rsid w:val="00C5089A"/>
    <w:rsid w:val="00D15F95"/>
    <w:rsid w:val="00D47655"/>
    <w:rsid w:val="00D65B95"/>
    <w:rsid w:val="00DA0991"/>
    <w:rsid w:val="00DC7B50"/>
    <w:rsid w:val="00E37ADB"/>
    <w:rsid w:val="00E51544"/>
    <w:rsid w:val="00E84F3D"/>
    <w:rsid w:val="00E969CE"/>
    <w:rsid w:val="00EB302F"/>
    <w:rsid w:val="00EF453B"/>
    <w:rsid w:val="00F131F1"/>
    <w:rsid w:val="00F15BA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D0EA7"/>
  <w15:docId w15:val="{386ADA6B-F0C1-4EBD-8D07-262749B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POLICE AUTHORITY</vt:lpstr>
    </vt:vector>
  </TitlesOfParts>
  <Company>City of Salford</Company>
  <LinksUpToDate>false</LinksUpToDate>
  <CharactersWithSpaces>1273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POLICE AUTHORITY</dc:title>
  <dc:creator>City of Salford</dc:creator>
  <cp:lastModifiedBy>Gary Sweeting</cp:lastModifiedBy>
  <cp:revision>3</cp:revision>
  <cp:lastPrinted>2015-06-16T13:12:00Z</cp:lastPrinted>
  <dcterms:created xsi:type="dcterms:W3CDTF">2017-10-04T16:30:00Z</dcterms:created>
  <dcterms:modified xsi:type="dcterms:W3CDTF">2017-10-06T10:21:00Z</dcterms:modified>
</cp:coreProperties>
</file>